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shd w:val="clear" w:fill="auto"/>
        <w:spacing w:before="240" w:after="240"/>
        <w:jc w:val="center"/>
        <w:rPr/>
      </w:pPr>
      <w:r>
        <w:rPr/>
        <w:t>Pouczenie o odstąpieniu od umowy świadczenia usług</w:t>
      </w:r>
    </w:p>
    <w:p>
      <w:pPr>
        <w:pStyle w:val="Normal1"/>
        <w:pBdr/>
        <w:shd w:val="clear" w:fill="auto"/>
        <w:spacing w:lineRule="auto" w:line="240" w:before="0" w:after="225"/>
        <w:jc w:val="center"/>
        <w:rPr/>
      </w:pPr>
      <w:r>
        <w:rPr/>
        <w:t>(informacje dotyczące korzystania z prawa odstąpienia od umowy świadczenia usług)</w:t>
      </w:r>
    </w:p>
    <w:p>
      <w:pPr>
        <w:pStyle w:val="Heading2"/>
        <w:pBdr/>
        <w:shd w:val="clear" w:fill="auto"/>
        <w:spacing w:lineRule="auto" w:line="240" w:before="0" w:after="225"/>
        <w:rPr/>
      </w:pPr>
      <w:r>
        <w:rPr/>
        <w:t>Prawo odstąpienia od umowy świadczenia usług</w:t>
      </w:r>
    </w:p>
    <w:p>
      <w:pPr>
        <w:pStyle w:val="Normal1"/>
        <w:pBdr/>
        <w:shd w:val="clear" w:fill="auto"/>
        <w:rPr/>
      </w:pPr>
      <w:r>
        <w:rPr/>
        <w:t>Informujemy, ze mają Państwo prawo odstąpić od niniejszej umowy w terminie 14 dni bez podania jakiejkolwiek przyczyny. Termin do odstąpienia od umowy wygasa po upływie 14 dni od dnia zawarcia umowy.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 xml:space="preserve">Aby skorzystać z prawa odstąpienia od umowy, muszą Państwo poinformować KLL ŁUCJA WRÓBLEWSKA, ul. </w:t>
      </w:r>
      <w:r>
        <w:rPr/>
        <w:t>Osiedle Browarniane 14/1</w:t>
      </w:r>
      <w:r>
        <w:rPr/>
        <w:t>, 55-050 Sobótka, email: letilova@interia.pl, tel.: +48 780167772, o swojej decyzji o odstąpieniu od niniejszej umowy w drodze jednoznacznego oświadczenia (na przykład pismo wysłane pocztą lub pocztą elektroniczną).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Mogą Państwo skorzystać z wzoru formularza odstąpienia od umowy, jednak nie jest to obowiązkowe.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Aby zachować termin do odstąpienia od umowy, wystarczy, aby wysłali Państwo informację dotyczącą wykonania przysługującego Państwu prawa odstąpienia od umowy przed upływem terminu do odstąpienia od umowy.</w:t>
      </w:r>
    </w:p>
    <w:p>
      <w:pPr>
        <w:pStyle w:val="Heading2"/>
        <w:pBdr/>
        <w:shd w:val="clear" w:fill="auto"/>
        <w:rPr/>
      </w:pPr>
      <w:r>
        <w:rPr/>
        <w:t>Skutki odstąpienia od umowy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  <w:t>W przypadku odstąpienia od niniejszej umowy Konto zostaje usunięte wraz ze wszystkimi podanymi przez Państwo danymi i nie będzie możliwe korzystanie z usług świadczonych w ramach Konta.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pBdr/>
      <w:shd w:val="clear" w:fill="auto"/>
      <w:spacing w:lineRule="auto" w:line="240" w:before="225" w:after="225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18"/>
      <w:szCs w:val="18"/>
    </w:rPr>
  </w:style>
  <w:style w:type="paragraph" w:styleId="Heading6">
    <w:name w:val="Heading 6"/>
    <w:basedOn w:val="Normal1"/>
    <w:next w:val="Normal1"/>
    <w:qFormat/>
    <w:pPr>
      <w:pBdr/>
      <w:shd w:val="clear" w:fill="auto"/>
      <w:spacing w:lineRule="auto" w:line="240" w:before="360" w:after="360"/>
    </w:pPr>
    <w:rPr>
      <w:b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sFree_Office_for_Docs_and_PDF/7.4.2.3$Windows_X86_64 LibreOffice_project/382eef1f22670f7f4118c8c2dd222ec7ad009daf</Application>
  <AppVersion>15.0000</AppVersion>
  <Pages>1</Pages>
  <Words>170</Words>
  <Characters>1061</Characters>
  <CharactersWithSpaces>1222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2024-04-15T14:13:40Z</dcterms:modified>
  <cp:revision>1</cp:revision>
  <dc:subject/>
  <dc:title/>
</cp:coreProperties>
</file>